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43" w:rsidRPr="004E5523" w:rsidRDefault="00CE6C43" w:rsidP="00CE6C43">
      <w:pPr>
        <w:pStyle w:val="NormalnyWeb"/>
        <w:shd w:val="clear" w:color="auto" w:fill="F6F6ED"/>
        <w:spacing w:before="0" w:beforeAutospacing="0" w:after="0" w:afterAutospacing="0"/>
        <w:jc w:val="center"/>
        <w:rPr>
          <w:rStyle w:val="Pogrubienie"/>
          <w:i/>
          <w:color w:val="555555"/>
          <w:sz w:val="22"/>
          <w:szCs w:val="22"/>
          <w:u w:val="single"/>
        </w:rPr>
      </w:pPr>
      <w:r w:rsidRPr="004E5523">
        <w:rPr>
          <w:b/>
          <w:i/>
          <w:sz w:val="22"/>
          <w:szCs w:val="22"/>
          <w:u w:val="single"/>
          <w:lang w:eastAsia="en-US"/>
        </w:rPr>
        <w:t xml:space="preserve">Klauzula informacyjna dla osób ubiegających się o zatrudnienie w </w:t>
      </w:r>
      <w:r w:rsidRPr="004E5523">
        <w:rPr>
          <w:rStyle w:val="Pogrubienie"/>
          <w:i/>
          <w:color w:val="555555"/>
          <w:sz w:val="22"/>
          <w:szCs w:val="22"/>
          <w:u w:val="single"/>
        </w:rPr>
        <w:t>Zespole  Szkół</w:t>
      </w:r>
      <w:r>
        <w:rPr>
          <w:rStyle w:val="Pogrubienie"/>
          <w:i/>
          <w:color w:val="555555"/>
          <w:sz w:val="22"/>
          <w:szCs w:val="22"/>
          <w:u w:val="single"/>
        </w:rPr>
        <w:br/>
      </w:r>
      <w:r w:rsidRPr="004E5523">
        <w:rPr>
          <w:rStyle w:val="Pogrubienie"/>
          <w:i/>
          <w:color w:val="555555"/>
          <w:sz w:val="22"/>
          <w:szCs w:val="22"/>
          <w:u w:val="single"/>
        </w:rPr>
        <w:t xml:space="preserve"> im. Tadeusza Kościuszki w Krasnosielcu, ul. Sadowa 6</w:t>
      </w:r>
    </w:p>
    <w:p w:rsidR="00CE6C43" w:rsidRDefault="00CE6C43" w:rsidP="00CE6C43">
      <w:pPr>
        <w:pStyle w:val="NormalnyWeb"/>
        <w:shd w:val="clear" w:color="auto" w:fill="F6F6ED"/>
        <w:spacing w:before="0" w:beforeAutospacing="0" w:after="0" w:afterAutospacing="0"/>
        <w:rPr>
          <w:rStyle w:val="Pogrubienie"/>
          <w:b w:val="0"/>
          <w:i/>
          <w:color w:val="555555"/>
          <w:sz w:val="22"/>
          <w:szCs w:val="22"/>
          <w:u w:val="single"/>
        </w:rPr>
      </w:pPr>
    </w:p>
    <w:p w:rsidR="00CE6C43" w:rsidRPr="004E5523" w:rsidRDefault="00CE6C43" w:rsidP="00CE6C43">
      <w:pPr>
        <w:pStyle w:val="NormalnyWeb"/>
        <w:shd w:val="clear" w:color="auto" w:fill="F6F6ED"/>
        <w:spacing w:before="0" w:beforeAutospacing="0" w:after="0" w:afterAutospacing="0"/>
        <w:rPr>
          <w:b/>
          <w:color w:val="555555"/>
          <w:sz w:val="22"/>
          <w:szCs w:val="22"/>
        </w:rPr>
      </w:pPr>
      <w:r w:rsidRPr="004E5523">
        <w:rPr>
          <w:b/>
          <w:color w:val="555555"/>
          <w:sz w:val="22"/>
          <w:szCs w:val="22"/>
        </w:rPr>
        <w:t>I Informacje dotyczące administratora danych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  <w:lang w:eastAsia="en-US"/>
        </w:rPr>
      </w:pPr>
      <w:r>
        <w:rPr>
          <w:color w:val="555555"/>
        </w:rPr>
        <w:t xml:space="preserve"> </w:t>
      </w:r>
      <w:r w:rsidRPr="004E5523">
        <w:rPr>
          <w:sz w:val="20"/>
          <w:szCs w:val="20"/>
          <w:lang w:eastAsia="en-US"/>
        </w:rPr>
        <w:t xml:space="preserve">Administratorem danych osobowych przetwarzanych w związku z naborem na wonne stanowisko urzędnicze jest </w:t>
      </w:r>
      <w:r w:rsidRPr="004E5523">
        <w:rPr>
          <w:b/>
          <w:sz w:val="20"/>
          <w:szCs w:val="20"/>
          <w:lang w:eastAsia="en-US"/>
        </w:rPr>
        <w:t>Zespół Szkół im. Tadeusza Kościuszki w Krasnosielcu,(</w:t>
      </w:r>
      <w:r w:rsidRPr="004E5523">
        <w:rPr>
          <w:sz w:val="20"/>
          <w:szCs w:val="20"/>
          <w:lang w:eastAsia="en-US"/>
        </w:rPr>
        <w:t xml:space="preserve">dalej zwany ZS w Krasnosielcu) adres: ul. Sadowa 6, 06-212 Krasnosielc reprezentowany przez dyrektora. </w:t>
      </w:r>
    </w:p>
    <w:p w:rsidR="00CE6C43" w:rsidRPr="004E5523" w:rsidRDefault="00CE6C43" w:rsidP="00CE6C43">
      <w:pPr>
        <w:spacing w:after="160" w:line="276" w:lineRule="auto"/>
        <w:ind w:left="142"/>
        <w:contextualSpacing/>
        <w:rPr>
          <w:sz w:val="20"/>
          <w:szCs w:val="20"/>
          <w:lang w:eastAsia="en-US"/>
        </w:rPr>
      </w:pPr>
      <w:r w:rsidRPr="004E5523">
        <w:rPr>
          <w:sz w:val="20"/>
          <w:szCs w:val="20"/>
          <w:lang w:eastAsia="en-US"/>
        </w:rPr>
        <w:t>Mogą się Państwo z nim  kontaktować w następujący sposób:</w:t>
      </w:r>
      <w:r w:rsidRPr="004E5523">
        <w:rPr>
          <w:sz w:val="20"/>
          <w:szCs w:val="20"/>
          <w:lang w:eastAsia="en-US"/>
        </w:rPr>
        <w:br/>
        <w:t xml:space="preserve">- poczty elektronicznej: </w:t>
      </w:r>
      <w:hyperlink r:id="rId4" w:history="1">
        <w:r w:rsidRPr="004E5523">
          <w:rPr>
            <w:rStyle w:val="Hipercze"/>
            <w:color w:val="4472C4"/>
            <w:sz w:val="20"/>
            <w:szCs w:val="20"/>
            <w:lang w:eastAsia="en-US"/>
          </w:rPr>
          <w:t>zszkrasnosielc@wp.pl</w:t>
        </w:r>
      </w:hyperlink>
    </w:p>
    <w:p w:rsidR="00CE6C43" w:rsidRPr="004E5523" w:rsidRDefault="00CE6C43" w:rsidP="00CE6C43">
      <w:pPr>
        <w:spacing w:after="160" w:line="276" w:lineRule="auto"/>
        <w:ind w:left="142"/>
        <w:contextualSpacing/>
        <w:jc w:val="both"/>
        <w:rPr>
          <w:sz w:val="20"/>
          <w:szCs w:val="20"/>
          <w:lang w:eastAsia="en-US"/>
        </w:rPr>
      </w:pPr>
      <w:r w:rsidRPr="004E5523">
        <w:rPr>
          <w:sz w:val="20"/>
          <w:szCs w:val="20"/>
          <w:lang w:eastAsia="en-US"/>
        </w:rPr>
        <w:t>- telefonicznie: (29) 71- 75 -010</w:t>
      </w:r>
    </w:p>
    <w:p w:rsidR="00CE6C43" w:rsidRPr="00A83C1F" w:rsidRDefault="00CE6C43" w:rsidP="00CE6C43">
      <w:pPr>
        <w:spacing w:after="160" w:line="276" w:lineRule="auto"/>
        <w:contextualSpacing/>
        <w:rPr>
          <w:b/>
          <w:sz w:val="22"/>
          <w:szCs w:val="22"/>
          <w:lang w:eastAsia="en-US"/>
        </w:rPr>
      </w:pPr>
      <w:r w:rsidRPr="00A83C1F">
        <w:rPr>
          <w:b/>
          <w:sz w:val="22"/>
          <w:szCs w:val="22"/>
          <w:lang w:eastAsia="en-US"/>
        </w:rPr>
        <w:t>II. Inspektor Ochrony Danych  -IOD</w:t>
      </w:r>
    </w:p>
    <w:p w:rsidR="00CE6C43" w:rsidRPr="004E5523" w:rsidRDefault="00CE6C43" w:rsidP="00CE6C43">
      <w:pPr>
        <w:spacing w:after="160" w:line="276" w:lineRule="auto"/>
        <w:ind w:left="142"/>
        <w:contextualSpacing/>
        <w:rPr>
          <w:sz w:val="20"/>
          <w:szCs w:val="20"/>
          <w:lang w:eastAsia="en-US"/>
        </w:rPr>
      </w:pPr>
      <w:r w:rsidRPr="004E5523">
        <w:rPr>
          <w:sz w:val="20"/>
          <w:szCs w:val="20"/>
          <w:lang w:eastAsia="en-US"/>
        </w:rPr>
        <w:t xml:space="preserve">Administrator wyznaczył Inspektora Ochrony Danych, z którym mogą się Państwo kontaktować </w:t>
      </w:r>
      <w:r w:rsidRPr="004E5523">
        <w:rPr>
          <w:sz w:val="20"/>
          <w:szCs w:val="20"/>
          <w:lang w:eastAsia="en-US"/>
        </w:rPr>
        <w:br/>
        <w:t>w sprawach przetwarzania Państwa danych osobowych za pośrednictwem:</w:t>
      </w:r>
    </w:p>
    <w:p w:rsidR="00CE6C43" w:rsidRPr="004E5523" w:rsidRDefault="00CE6C43" w:rsidP="00CE6C43">
      <w:pPr>
        <w:spacing w:after="160" w:line="276" w:lineRule="auto"/>
        <w:ind w:left="142"/>
        <w:contextualSpacing/>
        <w:rPr>
          <w:sz w:val="20"/>
          <w:szCs w:val="20"/>
          <w:lang w:eastAsia="en-US"/>
        </w:rPr>
      </w:pPr>
      <w:r w:rsidRPr="004E5523">
        <w:rPr>
          <w:sz w:val="20"/>
          <w:szCs w:val="20"/>
          <w:lang w:eastAsia="en-US"/>
        </w:rPr>
        <w:t>- listownie na ad</w:t>
      </w:r>
      <w:r w:rsidR="003C0FB2">
        <w:rPr>
          <w:sz w:val="20"/>
          <w:szCs w:val="20"/>
          <w:lang w:eastAsia="en-US"/>
        </w:rPr>
        <w:t>re</w:t>
      </w:r>
      <w:r w:rsidRPr="004E5523">
        <w:rPr>
          <w:sz w:val="20"/>
          <w:szCs w:val="20"/>
          <w:lang w:eastAsia="en-US"/>
        </w:rPr>
        <w:t>s siedziby administratora : 06-212 Krasnosielc, ul Sadowa 6</w:t>
      </w:r>
    </w:p>
    <w:p w:rsidR="00CE6C43" w:rsidRPr="004E5523" w:rsidRDefault="00CE6C43" w:rsidP="00CE6C43">
      <w:pPr>
        <w:spacing w:after="160" w:line="276" w:lineRule="auto"/>
        <w:ind w:left="142"/>
        <w:contextualSpacing/>
        <w:rPr>
          <w:color w:val="5B9BD5" w:themeColor="accent1"/>
          <w:sz w:val="20"/>
          <w:szCs w:val="20"/>
          <w:lang w:eastAsia="en-US"/>
        </w:rPr>
      </w:pPr>
      <w:r w:rsidRPr="004E5523">
        <w:rPr>
          <w:sz w:val="20"/>
          <w:szCs w:val="20"/>
          <w:lang w:eastAsia="en-US"/>
        </w:rPr>
        <w:t xml:space="preserve">- poczty elektronicznej: </w:t>
      </w:r>
      <w:hyperlink r:id="rId5" w:history="1">
        <w:r w:rsidRPr="004E5523">
          <w:rPr>
            <w:rStyle w:val="Hipercze"/>
            <w:color w:val="5B9BD5" w:themeColor="accent1"/>
            <w:sz w:val="20"/>
            <w:szCs w:val="20"/>
            <w:lang w:eastAsia="en-US"/>
          </w:rPr>
          <w:t>zszkrasnosielc@wp.pl</w:t>
        </w:r>
      </w:hyperlink>
    </w:p>
    <w:p w:rsidR="00CE6C43" w:rsidRDefault="00CE6C43" w:rsidP="00CE6C43">
      <w:pPr>
        <w:spacing w:after="160" w:line="276" w:lineRule="auto"/>
        <w:ind w:left="360" w:hanging="360"/>
        <w:contextualSpacing/>
        <w:jc w:val="both"/>
        <w:rPr>
          <w:b/>
          <w:sz w:val="22"/>
          <w:szCs w:val="22"/>
          <w:lang w:eastAsia="en-US"/>
        </w:rPr>
      </w:pPr>
      <w:r w:rsidRPr="0089504A">
        <w:rPr>
          <w:b/>
          <w:sz w:val="22"/>
          <w:szCs w:val="22"/>
          <w:lang w:eastAsia="en-US"/>
        </w:rPr>
        <w:t>III. Cel przetwarzania Państwa danych oraz podstawy prawne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Będziemy przetwarzać Państwa dane osobowe w celu związanym z procedurą naboru na wolne stanowisko urzędnicze w </w:t>
      </w:r>
      <w:r w:rsidRPr="004E5523">
        <w:rPr>
          <w:i/>
          <w:sz w:val="20"/>
          <w:szCs w:val="20"/>
          <w:lang w:eastAsia="en-US"/>
        </w:rPr>
        <w:t xml:space="preserve">ZS </w:t>
      </w:r>
      <w:r w:rsidRPr="004E5523">
        <w:rPr>
          <w:sz w:val="20"/>
          <w:szCs w:val="20"/>
          <w:lang w:eastAsia="en-US"/>
        </w:rPr>
        <w:t>w Krasnosielcu</w:t>
      </w:r>
      <w:r w:rsidRPr="004E5523">
        <w:rPr>
          <w:sz w:val="20"/>
          <w:szCs w:val="20"/>
        </w:rPr>
        <w:t xml:space="preserve">. 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Państwa dane osobowe w zakresie wskazanym w przepisach prawa pracy [Art. 221 ustawy z 26 czerwca 1974 r. Kodeks pracy (Dz.U. 2019 poz. 1040 ze zm.) (dalej: </w:t>
      </w:r>
      <w:proofErr w:type="spellStart"/>
      <w:r w:rsidRPr="004E5523">
        <w:rPr>
          <w:sz w:val="20"/>
          <w:szCs w:val="20"/>
        </w:rPr>
        <w:t>Kp</w:t>
      </w:r>
      <w:proofErr w:type="spellEnd"/>
      <w:r w:rsidRPr="004E5523">
        <w:rPr>
          <w:sz w:val="20"/>
          <w:szCs w:val="20"/>
        </w:rPr>
        <w:t xml:space="preserve">) oraz Rozporządzenia Ministra Rodziny, Pracy i Polityki Społecznej z dnia 10 grudnia 2018 r. w sprawie dokumentacji pracowniczej (Dz.U. 2018 poz.2369)] będą przetwarzane w celu przeprowadzenia postępowania rekrutacyjnego [art. 221 § 1 pkt. 4 – 6 </w:t>
      </w:r>
      <w:proofErr w:type="spellStart"/>
      <w:r w:rsidRPr="004E5523">
        <w:rPr>
          <w:sz w:val="20"/>
          <w:szCs w:val="20"/>
        </w:rPr>
        <w:t>Kp</w:t>
      </w:r>
      <w:proofErr w:type="spellEnd"/>
      <w:r w:rsidRPr="004E5523">
        <w:rPr>
          <w:sz w:val="20"/>
          <w:szCs w:val="20"/>
        </w:rPr>
        <w:t xml:space="preserve"> w związku.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4E5523">
        <w:rPr>
          <w:sz w:val="20"/>
          <w:szCs w:val="20"/>
        </w:rPr>
        <w:t>późn</w:t>
      </w:r>
      <w:proofErr w:type="spellEnd"/>
      <w:r w:rsidRPr="004E5523">
        <w:rPr>
          <w:sz w:val="20"/>
          <w:szCs w:val="20"/>
        </w:rPr>
        <w:t>. zm.) (dalej: RODO). W przypadku danych określonych w art. 22</w:t>
      </w:r>
      <w:r w:rsidRPr="004E5523">
        <w:rPr>
          <w:sz w:val="20"/>
          <w:szCs w:val="20"/>
          <w:vertAlign w:val="superscript"/>
        </w:rPr>
        <w:t>1</w:t>
      </w:r>
      <w:r w:rsidRPr="004E5523">
        <w:rPr>
          <w:sz w:val="20"/>
          <w:szCs w:val="20"/>
        </w:rPr>
        <w:t xml:space="preserve"> § 1 pkt. 1 – 3 </w:t>
      </w:r>
      <w:proofErr w:type="spellStart"/>
      <w:r w:rsidRPr="004E5523">
        <w:rPr>
          <w:sz w:val="20"/>
          <w:szCs w:val="20"/>
        </w:rPr>
        <w:t>Kp</w:t>
      </w:r>
      <w:proofErr w:type="spellEnd"/>
      <w:r w:rsidRPr="004E5523">
        <w:rPr>
          <w:sz w:val="20"/>
          <w:szCs w:val="20"/>
        </w:rPr>
        <w:t xml:space="preserve"> podstawą jest art. 6 ust. 1 lit. c RODO]. 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>Podanie innych danych (niż: imię/imiona i nazwisko, data urodzenia, dane kontaktowe wskazane przez taką osobę, wykształcenie, kwalifikacje zawodowe, przebieg dotychczasowego zatrudnienia) w zakresie nieokreślonym przepisami prawa, zostanie potraktowane jako zgoda [Art. 6 ust. 1 lit a RODO] na przetwarzanie tych danych osobowych. Wyrażenie zgody w tym przypadku jest dobrowolne, a zgodę tak wyrażoną można odwołać w dowolnym czasie.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Jeżeli w dokumentach zawarte są dane, o których mowa w art. 9 ust. 1 RODO konieczna będzie Państwa zgoda na ich przetwarzanie [Art. 9 ust. 2 lit. a RODO], która może zostać odwołana w dowolnym czasie. </w:t>
      </w:r>
    </w:p>
    <w:p w:rsidR="00CE6C43" w:rsidRPr="0089504A" w:rsidRDefault="00CE6C43" w:rsidP="00CE6C43">
      <w:pPr>
        <w:spacing w:after="160" w:line="276" w:lineRule="auto"/>
        <w:contextualSpacing/>
        <w:jc w:val="both"/>
        <w:rPr>
          <w:b/>
          <w:sz w:val="22"/>
          <w:szCs w:val="22"/>
        </w:rPr>
      </w:pPr>
      <w:r w:rsidRPr="0089504A">
        <w:rPr>
          <w:b/>
          <w:sz w:val="22"/>
          <w:szCs w:val="22"/>
        </w:rPr>
        <w:t>IV. Odbiorcy danych osobowych</w:t>
      </w:r>
    </w:p>
    <w:p w:rsidR="003C0FB2" w:rsidRDefault="00CE6C43" w:rsidP="00CE6C43">
      <w:pPr>
        <w:spacing w:after="160" w:line="276" w:lineRule="auto"/>
        <w:contextualSpacing/>
        <w:jc w:val="both"/>
        <w:rPr>
          <w:sz w:val="22"/>
          <w:szCs w:val="22"/>
        </w:rPr>
      </w:pPr>
      <w:r w:rsidRPr="0089504A">
        <w:rPr>
          <w:sz w:val="22"/>
          <w:szCs w:val="22"/>
        </w:rPr>
        <w:t xml:space="preserve"> </w:t>
      </w:r>
      <w:r w:rsidRPr="004E5523">
        <w:rPr>
          <w:sz w:val="20"/>
          <w:szCs w:val="20"/>
        </w:rPr>
        <w:t xml:space="preserve">Państwa dane osobowe mogą być przekazane wyłącznie podmiotom, które uprawnione są do ich otrzymania przepisami prawa. Ponadto mogą być one ujawnione podmiotom przetwarzającym, związanym z </w:t>
      </w:r>
      <w:r w:rsidRPr="004E5523">
        <w:rPr>
          <w:i/>
          <w:sz w:val="20"/>
          <w:szCs w:val="20"/>
          <w:lang w:eastAsia="en-US"/>
        </w:rPr>
        <w:t xml:space="preserve">ZS </w:t>
      </w:r>
      <w:r w:rsidRPr="004E5523">
        <w:rPr>
          <w:sz w:val="20"/>
          <w:szCs w:val="20"/>
          <w:lang w:eastAsia="en-US"/>
        </w:rPr>
        <w:t>w Krasnosielcu</w:t>
      </w:r>
      <w:r w:rsidRPr="004E5523">
        <w:rPr>
          <w:sz w:val="20"/>
          <w:szCs w:val="20"/>
        </w:rPr>
        <w:t xml:space="preserve"> umową lub innym instrumentem prawnym zgodnie z art. 28 RODO.</w:t>
      </w:r>
      <w:r>
        <w:rPr>
          <w:sz w:val="22"/>
          <w:szCs w:val="22"/>
        </w:rPr>
        <w:t xml:space="preserve"> </w:t>
      </w:r>
    </w:p>
    <w:p w:rsidR="00CE6C43" w:rsidRDefault="00CE6C43" w:rsidP="00CE6C43">
      <w:pPr>
        <w:spacing w:after="160" w:line="276" w:lineRule="auto"/>
        <w:contextualSpacing/>
        <w:jc w:val="both"/>
        <w:rPr>
          <w:sz w:val="22"/>
          <w:szCs w:val="22"/>
        </w:rPr>
      </w:pPr>
      <w:r w:rsidRPr="0089504A">
        <w:rPr>
          <w:b/>
          <w:sz w:val="22"/>
          <w:szCs w:val="22"/>
        </w:rPr>
        <w:t>V. Okres przechowywania danych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 Państwa dane zgromadzone w obecnym procesie rekrutacyjnym będą przechowywane 3 miesiące po zakończeniu procesu rekrutacji.</w:t>
      </w:r>
    </w:p>
    <w:p w:rsidR="00CE6C43" w:rsidRPr="0089504A" w:rsidRDefault="00CE6C43" w:rsidP="00CE6C43">
      <w:pPr>
        <w:spacing w:after="160" w:line="276" w:lineRule="auto"/>
        <w:contextualSpacing/>
        <w:jc w:val="both"/>
        <w:rPr>
          <w:b/>
          <w:sz w:val="22"/>
          <w:szCs w:val="22"/>
        </w:rPr>
      </w:pPr>
      <w:r w:rsidRPr="0089504A">
        <w:rPr>
          <w:b/>
          <w:sz w:val="22"/>
          <w:szCs w:val="22"/>
        </w:rPr>
        <w:t xml:space="preserve"> VI. Przysługujące Państwu uprawnienia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 W odniesieniu do danych pozyskanych w związku z prowadzonym naborem przysługują Państwu uprawnienia do: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 - dostępu do swoich danych oraz otrzymania ich kopii; 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>- sprostowania (poprawiania) swoich danych osobowych;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 - ograniczenia przetwarzania danych osobowych;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 xml:space="preserve"> - usunięcia danych osobowych; 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sz w:val="20"/>
          <w:szCs w:val="20"/>
        </w:rPr>
      </w:pPr>
      <w:r w:rsidRPr="004E5523">
        <w:rPr>
          <w:sz w:val="20"/>
          <w:szCs w:val="20"/>
        </w:rPr>
        <w:t>- wniesienia skargi do Prezesa UODO (na adres Urzędu Ochrony Danych Osobowych, ul. Stawki 2, 00-193 Warszawa).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VII</w:t>
      </w:r>
      <w:r w:rsidRPr="004E5523">
        <w:rPr>
          <w:b/>
          <w:sz w:val="22"/>
          <w:szCs w:val="22"/>
        </w:rPr>
        <w:t>. Obowiązek podania danych</w:t>
      </w:r>
    </w:p>
    <w:p w:rsidR="00CE6C43" w:rsidRPr="004E5523" w:rsidRDefault="00CE6C43" w:rsidP="00CE6C43">
      <w:pPr>
        <w:spacing w:after="160" w:line="276" w:lineRule="auto"/>
        <w:contextualSpacing/>
        <w:jc w:val="both"/>
        <w:rPr>
          <w:b/>
          <w:sz w:val="20"/>
          <w:szCs w:val="20"/>
          <w:lang w:eastAsia="en-US"/>
        </w:rPr>
      </w:pPr>
      <w:r w:rsidRPr="0089504A">
        <w:rPr>
          <w:sz w:val="22"/>
          <w:szCs w:val="22"/>
        </w:rPr>
        <w:t xml:space="preserve"> </w:t>
      </w:r>
      <w:r w:rsidRPr="004E5523">
        <w:rPr>
          <w:sz w:val="20"/>
          <w:szCs w:val="20"/>
        </w:rPr>
        <w:t xml:space="preserve">Podanie przez Państwa danych osobowych w zakresie wynikającym z art. 221 Kodeksu pracy jest niezbędne, aby uczestniczyć w postępowaniu rekrutacyjnym. Podanie przez Państwa innych danych jest dobrowolne. Orzeczenie </w:t>
      </w:r>
      <w:r w:rsidR="003C0FB2">
        <w:rPr>
          <w:sz w:val="20"/>
          <w:szCs w:val="20"/>
        </w:rPr>
        <w:t xml:space="preserve">                  </w:t>
      </w:r>
      <w:r w:rsidRPr="004E5523">
        <w:rPr>
          <w:sz w:val="20"/>
          <w:szCs w:val="20"/>
        </w:rPr>
        <w:t xml:space="preserve">o stopniu niepełnosprawności – kopię dokumentu potwierdzającego niepełnosprawność dotyczy kandydatów, którzy zamierzają skorzystać z uprawnienia, o którym mowa w art. 13a ust. 2 ustawy z dnia 21 listopada 2008 r. </w:t>
      </w:r>
      <w:r w:rsidR="003C0FB2">
        <w:rPr>
          <w:sz w:val="20"/>
          <w:szCs w:val="20"/>
        </w:rPr>
        <w:t xml:space="preserve">                                </w:t>
      </w:r>
      <w:r w:rsidRPr="004E5523">
        <w:rPr>
          <w:sz w:val="20"/>
          <w:szCs w:val="20"/>
        </w:rPr>
        <w:t>o pracownikach samorządowych – pierwszeństwo w zatrudnieniu na stanowiskach urzędniczych.</w:t>
      </w:r>
    </w:p>
    <w:p w:rsidR="00CE6C43" w:rsidRPr="004E5523" w:rsidRDefault="00CE6C43" w:rsidP="00CE6C43">
      <w:pPr>
        <w:spacing w:after="160" w:line="276" w:lineRule="auto"/>
        <w:ind w:left="360"/>
        <w:contextualSpacing/>
        <w:jc w:val="both"/>
        <w:rPr>
          <w:sz w:val="22"/>
          <w:szCs w:val="22"/>
          <w:lang w:eastAsia="en-US"/>
        </w:rPr>
      </w:pPr>
    </w:p>
    <w:p w:rsidR="00555DA1" w:rsidRDefault="00555DA1">
      <w:bookmarkStart w:id="0" w:name="_GoBack"/>
      <w:bookmarkEnd w:id="0"/>
    </w:p>
    <w:sectPr w:rsidR="00555DA1" w:rsidSect="004E5523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E6C43"/>
    <w:rsid w:val="003C0FB2"/>
    <w:rsid w:val="00555DA1"/>
    <w:rsid w:val="009667B4"/>
    <w:rsid w:val="00CE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E6C43"/>
    <w:rPr>
      <w:rFonts w:cs="Times New Roman"/>
      <w:color w:val="FF0000"/>
      <w:u w:val="single" w:color="FF0000"/>
    </w:rPr>
  </w:style>
  <w:style w:type="paragraph" w:styleId="NormalnyWeb">
    <w:name w:val="Normal (Web)"/>
    <w:basedOn w:val="Normalny"/>
    <w:uiPriority w:val="99"/>
    <w:semiHidden/>
    <w:unhideWhenUsed/>
    <w:rsid w:val="00CE6C43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E6C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szkrasnosielc@wp.pl" TargetMode="External"/><Relationship Id="rId4" Type="http://schemas.openxmlformats.org/officeDocument/2006/relationships/hyperlink" Target="mailto:zszkrasnosielc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Dyrektor</cp:lastModifiedBy>
  <cp:revision>3</cp:revision>
  <dcterms:created xsi:type="dcterms:W3CDTF">2020-11-18T12:20:00Z</dcterms:created>
  <dcterms:modified xsi:type="dcterms:W3CDTF">2020-12-01T10:54:00Z</dcterms:modified>
</cp:coreProperties>
</file>